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福建泉州嗒嘀嗒服饰有限公司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儿童裤子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嗒嘀嗒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  <w:t>120/56,130/59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2019年3月20日至2019年5月19日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QZC1226GB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产品名称：裤子</w:t>
            </w:r>
          </w:p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规格：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/>
              </w:rPr>
              <w:t>120/56,130/59</w:t>
            </w:r>
          </w:p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drawing>
                <wp:inline distT="0" distB="0" distL="114300" distR="114300">
                  <wp:extent cx="4011295" cy="1929130"/>
                  <wp:effectExtent l="0" t="0" r="825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129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腰部绳带长度过长不符合国家标准GB 31701-2015《婴幼儿及儿童纺织产品安全技术规范》的要求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儿童在玩耍过程中，绳带可能会被异物卡住，导致勒伤的情况发生，存在一定的安全隐患。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消费者可以将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Hans"/>
              </w:rPr>
              <w:t>绳带剪短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为消费者提供修理或者退换货服务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福建泉州嗒嘀嗒服饰有限公司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15980083442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福建泉州嗒嘀嗒服饰有限公司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告知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销售商立即下架该批次缺陷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库存全部退回，并在门店发布召回公告，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说明召回具体事宜。同时为购买到缺陷产品的消费者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提供修理或者退换货服务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，消费者也可拨打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电话15980083442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了解具体事宜</w:t>
            </w:r>
            <w:r>
              <w:rPr>
                <w:rFonts w:hint="eastAsia" w:ascii="仿宋_GB2312" w:hAnsi="Arial" w:eastAsia="仿宋_GB2312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E82BC0"/>
    <w:rsid w:val="0648582B"/>
    <w:rsid w:val="09865C7D"/>
    <w:rsid w:val="0EB95285"/>
    <w:rsid w:val="0F9E706E"/>
    <w:rsid w:val="0FA226A9"/>
    <w:rsid w:val="108867F7"/>
    <w:rsid w:val="11631749"/>
    <w:rsid w:val="11927270"/>
    <w:rsid w:val="1B9A533C"/>
    <w:rsid w:val="1DBA0AFD"/>
    <w:rsid w:val="20321801"/>
    <w:rsid w:val="20CD3C76"/>
    <w:rsid w:val="25A000F5"/>
    <w:rsid w:val="26565C39"/>
    <w:rsid w:val="2A401F1B"/>
    <w:rsid w:val="2D630BFB"/>
    <w:rsid w:val="2FE90983"/>
    <w:rsid w:val="30DC2C5A"/>
    <w:rsid w:val="31D5328F"/>
    <w:rsid w:val="33386370"/>
    <w:rsid w:val="37A97EF1"/>
    <w:rsid w:val="37F15131"/>
    <w:rsid w:val="44C704EF"/>
    <w:rsid w:val="47D02B6C"/>
    <w:rsid w:val="48D0793B"/>
    <w:rsid w:val="564F6B16"/>
    <w:rsid w:val="598712CE"/>
    <w:rsid w:val="5DF504B7"/>
    <w:rsid w:val="5E837E44"/>
    <w:rsid w:val="5FF414D7"/>
    <w:rsid w:val="6C8E6F4B"/>
    <w:rsid w:val="72715E67"/>
    <w:rsid w:val="73B2330F"/>
    <w:rsid w:val="75A45F4A"/>
    <w:rsid w:val="76FF686B"/>
    <w:rsid w:val="793904D2"/>
    <w:rsid w:val="7A9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464</Words>
  <Characters>562</Characters>
  <Lines>1</Lines>
  <Paragraphs>1</Paragraphs>
  <TotalTime>6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2022-09-06T07:29:00Z</cp:lastPrinted>
  <dcterms:modified xsi:type="dcterms:W3CDTF">2023-09-11T00:55:46Z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0504558B0BBD431E8D9C51A2F8F832E3_13</vt:lpwstr>
  </property>
</Properties>
</file>