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石狮市雄雅鞋业有限公司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男鞋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城市骆驼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240(2.5)、270(2.5)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2021年6月1日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20210601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产品名称：男鞋  规格：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240(2.5)、270(2.5)</w:t>
            </w:r>
          </w:p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140970</wp:posOffset>
                  </wp:positionV>
                  <wp:extent cx="3505835" cy="2630170"/>
                  <wp:effectExtent l="0" t="0" r="56515" b="36830"/>
                  <wp:wrapTight wrapText="bothSides">
                    <wp:wrapPolygon>
                      <wp:start x="0" y="0"/>
                      <wp:lineTo x="0" y="21433"/>
                      <wp:lineTo x="21479" y="21433"/>
                      <wp:lineTo x="21479" y="0"/>
                      <wp:lineTo x="0" y="0"/>
                    </wp:wrapPolygon>
                  </wp:wrapTight>
                  <wp:docPr id="1" name="图片 1" descr="b55ca5ba658d836601f6a8e6c0503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55ca5ba658d836601f6a8e6c0503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835" cy="263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可分解有害芳香胺染料含量过多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可分解有害芳香胺染料含量过多，消费者长时间接触会对身体健康造成伤害。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为购买本产品的消费者免费提供退换货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石狮市雄雅鞋业有限公司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0595-83660555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石狮市雄雅鞋业有限公司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告知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</w:rPr>
              <w:t>销售商立即下架该批次缺陷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产品，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</w:rPr>
              <w:t>库存全部退回，并在门店发布召回公告，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说明召回具体事宜。同时为购买到缺陷产品的消费者免费退换货，消费者也可拨打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0595-83660555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了解具体事宜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5448CB"/>
    <w:rsid w:val="05E82BC0"/>
    <w:rsid w:val="0648582B"/>
    <w:rsid w:val="09865C7D"/>
    <w:rsid w:val="0EB95285"/>
    <w:rsid w:val="0F9E706E"/>
    <w:rsid w:val="0FA226A9"/>
    <w:rsid w:val="108867F7"/>
    <w:rsid w:val="11631749"/>
    <w:rsid w:val="11927270"/>
    <w:rsid w:val="1B9A533C"/>
    <w:rsid w:val="1DBA0AFD"/>
    <w:rsid w:val="20CD3C76"/>
    <w:rsid w:val="2D630BFB"/>
    <w:rsid w:val="30DC2C5A"/>
    <w:rsid w:val="33386370"/>
    <w:rsid w:val="37A97EF1"/>
    <w:rsid w:val="37F15131"/>
    <w:rsid w:val="3A3D2E34"/>
    <w:rsid w:val="3E4312EA"/>
    <w:rsid w:val="42D73CC1"/>
    <w:rsid w:val="44C704EF"/>
    <w:rsid w:val="477D2911"/>
    <w:rsid w:val="4889386F"/>
    <w:rsid w:val="48D0793B"/>
    <w:rsid w:val="564F6B16"/>
    <w:rsid w:val="5686114C"/>
    <w:rsid w:val="598712CE"/>
    <w:rsid w:val="5DF504B7"/>
    <w:rsid w:val="5FF414D7"/>
    <w:rsid w:val="638A320E"/>
    <w:rsid w:val="72715E67"/>
    <w:rsid w:val="73B2330F"/>
    <w:rsid w:val="75A45F4A"/>
    <w:rsid w:val="76FF686B"/>
    <w:rsid w:val="793904D2"/>
    <w:rsid w:val="7A9605FA"/>
    <w:rsid w:val="7D7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419</Words>
  <Characters>508</Characters>
  <Lines>1</Lines>
  <Paragraphs>1</Paragraphs>
  <TotalTime>2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2022-09-06T07:29:00Z</cp:lastPrinted>
  <dcterms:modified xsi:type="dcterms:W3CDTF">2023-09-11T02:19:07Z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1F72987D92A241D09E9D8FD848CC9D85</vt:lpwstr>
  </property>
</Properties>
</file>